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9C0358" w:rsidRPr="009C0358" w:rsidRDefault="009C0358" w:rsidP="00CB2C49">
      <w:pPr>
        <w:jc w:val="center"/>
        <w:rPr>
          <w:sz w:val="16"/>
          <w:szCs w:val="16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648BF" w:rsidTr="00CB2C49">
        <w:tc>
          <w:tcPr>
            <w:tcW w:w="3261" w:type="dxa"/>
            <w:shd w:val="clear" w:color="auto" w:fill="E7E6E6" w:themeFill="background2"/>
          </w:tcPr>
          <w:p w:rsidR="0075328A" w:rsidRPr="00B648B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648BF" w:rsidRDefault="004E6666" w:rsidP="00230905">
            <w:pPr>
              <w:rPr>
                <w:b/>
                <w:sz w:val="24"/>
                <w:szCs w:val="24"/>
              </w:rPr>
            </w:pPr>
            <w:r w:rsidRPr="00B648BF">
              <w:rPr>
                <w:b/>
                <w:sz w:val="24"/>
                <w:szCs w:val="24"/>
              </w:rPr>
              <w:t>Физико-химические методы исследования свойств сырья и продуктов питания</w:t>
            </w:r>
          </w:p>
        </w:tc>
      </w:tr>
      <w:tr w:rsidR="00733604" w:rsidRPr="00B648BF" w:rsidTr="00A30025">
        <w:tc>
          <w:tcPr>
            <w:tcW w:w="3261" w:type="dxa"/>
            <w:shd w:val="clear" w:color="auto" w:fill="E7E6E6" w:themeFill="background2"/>
          </w:tcPr>
          <w:p w:rsidR="00733604" w:rsidRPr="00B648BF" w:rsidRDefault="00733604" w:rsidP="009B60C5">
            <w:pPr>
              <w:rPr>
                <w:b/>
                <w:i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33604" w:rsidRPr="00B648BF" w:rsidRDefault="00733604" w:rsidP="00555F88">
            <w:pPr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 xml:space="preserve">19.03.04 </w:t>
            </w:r>
          </w:p>
        </w:tc>
        <w:tc>
          <w:tcPr>
            <w:tcW w:w="5811" w:type="dxa"/>
          </w:tcPr>
          <w:p w:rsidR="00733604" w:rsidRPr="00B648BF" w:rsidRDefault="00733604" w:rsidP="00555F88">
            <w:pPr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733604" w:rsidRPr="00B648BF" w:rsidTr="00CB2C49">
        <w:tc>
          <w:tcPr>
            <w:tcW w:w="3261" w:type="dxa"/>
            <w:shd w:val="clear" w:color="auto" w:fill="E7E6E6" w:themeFill="background2"/>
          </w:tcPr>
          <w:p w:rsidR="00733604" w:rsidRPr="00B648BF" w:rsidRDefault="00733604" w:rsidP="009B60C5">
            <w:pPr>
              <w:rPr>
                <w:b/>
                <w:i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33604" w:rsidRPr="00B648BF" w:rsidRDefault="00733604" w:rsidP="00555F88">
            <w:pPr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230905" w:rsidRPr="00B648BF" w:rsidTr="00CB2C49">
        <w:tc>
          <w:tcPr>
            <w:tcW w:w="3261" w:type="dxa"/>
            <w:shd w:val="clear" w:color="auto" w:fill="E7E6E6" w:themeFill="background2"/>
          </w:tcPr>
          <w:p w:rsidR="00230905" w:rsidRPr="00B648B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648BF" w:rsidRDefault="00A23974" w:rsidP="009B60C5">
            <w:pPr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  <w:lang w:val="en-US"/>
              </w:rPr>
              <w:t>6</w:t>
            </w:r>
            <w:r w:rsidR="00230905" w:rsidRPr="00B648B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B648BF" w:rsidTr="00CB2C49">
        <w:tc>
          <w:tcPr>
            <w:tcW w:w="3261" w:type="dxa"/>
            <w:shd w:val="clear" w:color="auto" w:fill="E7E6E6" w:themeFill="background2"/>
          </w:tcPr>
          <w:p w:rsidR="009B60C5" w:rsidRPr="00B648B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B648BF" w:rsidRDefault="00230905" w:rsidP="009B60C5">
            <w:pPr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Экзамен</w:t>
            </w:r>
          </w:p>
        </w:tc>
      </w:tr>
      <w:tr w:rsidR="00CB2C49" w:rsidRPr="00B648BF" w:rsidTr="00CB2C49">
        <w:tc>
          <w:tcPr>
            <w:tcW w:w="3261" w:type="dxa"/>
            <w:shd w:val="clear" w:color="auto" w:fill="E7E6E6" w:themeFill="background2"/>
          </w:tcPr>
          <w:p w:rsidR="00CB2C49" w:rsidRPr="00B648B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648BF" w:rsidRDefault="00CC0F8A" w:rsidP="00CB2C49">
            <w:pPr>
              <w:rPr>
                <w:i/>
                <w:sz w:val="24"/>
                <w:szCs w:val="24"/>
                <w:highlight w:val="yellow"/>
              </w:rPr>
            </w:pPr>
            <w:r w:rsidRPr="00B648BF">
              <w:rPr>
                <w:i/>
                <w:sz w:val="24"/>
                <w:szCs w:val="24"/>
              </w:rPr>
              <w:t>Физики и химии</w:t>
            </w:r>
          </w:p>
        </w:tc>
      </w:tr>
      <w:tr w:rsidR="00CB2C49" w:rsidRPr="00B648B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648BF" w:rsidRDefault="00180C19" w:rsidP="00C34105">
            <w:pPr>
              <w:rPr>
                <w:b/>
                <w:i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t>Кратк</w:t>
            </w:r>
            <w:r w:rsidR="00CB2C49" w:rsidRPr="00B648BF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B648BF" w:rsidTr="00CB2C49">
        <w:tc>
          <w:tcPr>
            <w:tcW w:w="10490" w:type="dxa"/>
            <w:gridSpan w:val="3"/>
          </w:tcPr>
          <w:p w:rsidR="00CB2C49" w:rsidRPr="00B648BF" w:rsidRDefault="00CB2C49" w:rsidP="00A2397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Тема 1</w:t>
            </w:r>
            <w:r w:rsidR="00656D3C" w:rsidRPr="00B648BF">
              <w:rPr>
                <w:sz w:val="24"/>
                <w:szCs w:val="24"/>
              </w:rPr>
              <w:t>.</w:t>
            </w:r>
            <w:r w:rsidR="007B5660" w:rsidRPr="00B648BF">
              <w:rPr>
                <w:sz w:val="24"/>
                <w:szCs w:val="24"/>
              </w:rPr>
              <w:t xml:space="preserve"> </w:t>
            </w:r>
            <w:r w:rsidR="00A23974" w:rsidRPr="00B648BF">
              <w:rPr>
                <w:sz w:val="24"/>
                <w:szCs w:val="24"/>
              </w:rPr>
              <w:t xml:space="preserve">Теоретические вопросы оценки качества </w:t>
            </w:r>
            <w:r w:rsidR="005A3BCC" w:rsidRPr="00B648BF">
              <w:rPr>
                <w:sz w:val="24"/>
                <w:szCs w:val="24"/>
              </w:rPr>
              <w:t xml:space="preserve">и безопасности </w:t>
            </w:r>
            <w:r w:rsidR="00A23974" w:rsidRPr="00B648BF">
              <w:rPr>
                <w:sz w:val="24"/>
                <w:szCs w:val="24"/>
              </w:rPr>
              <w:t>сырья и готовой продукции</w:t>
            </w:r>
          </w:p>
        </w:tc>
      </w:tr>
      <w:tr w:rsidR="00CB2C49" w:rsidRPr="00B648BF" w:rsidTr="00CB2C49">
        <w:tc>
          <w:tcPr>
            <w:tcW w:w="10490" w:type="dxa"/>
            <w:gridSpan w:val="3"/>
          </w:tcPr>
          <w:p w:rsidR="00CB2C49" w:rsidRPr="00B648BF" w:rsidRDefault="00CB2C49" w:rsidP="00656D3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 xml:space="preserve">Тема 2. </w:t>
            </w:r>
            <w:r w:rsidR="00A23974" w:rsidRPr="00B648BF">
              <w:rPr>
                <w:sz w:val="24"/>
                <w:szCs w:val="24"/>
              </w:rPr>
              <w:t>Основные химические вещества пищи</w:t>
            </w:r>
            <w:r w:rsidR="00656D3C" w:rsidRPr="00B648BF">
              <w:rPr>
                <w:sz w:val="24"/>
                <w:szCs w:val="24"/>
              </w:rPr>
              <w:t xml:space="preserve"> и методы их определения</w:t>
            </w:r>
          </w:p>
        </w:tc>
      </w:tr>
      <w:tr w:rsidR="00CB2C49" w:rsidRPr="00B648BF" w:rsidTr="00CB2C49">
        <w:tc>
          <w:tcPr>
            <w:tcW w:w="10490" w:type="dxa"/>
            <w:gridSpan w:val="3"/>
          </w:tcPr>
          <w:p w:rsidR="00CB2C49" w:rsidRPr="00B648BF" w:rsidRDefault="00CB2C49" w:rsidP="00656D3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 xml:space="preserve">Тема 3. </w:t>
            </w:r>
            <w:r w:rsidR="00656D3C" w:rsidRPr="00B648BF">
              <w:rPr>
                <w:sz w:val="24"/>
                <w:szCs w:val="24"/>
              </w:rPr>
              <w:t>Определение минеральных веществ и антиоксидантов</w:t>
            </w:r>
          </w:p>
        </w:tc>
      </w:tr>
      <w:tr w:rsidR="00CB2C49" w:rsidRPr="00B648BF" w:rsidTr="00CB2C49">
        <w:tc>
          <w:tcPr>
            <w:tcW w:w="10490" w:type="dxa"/>
            <w:gridSpan w:val="3"/>
          </w:tcPr>
          <w:p w:rsidR="00CB2C49" w:rsidRPr="00B648BF" w:rsidRDefault="00CC0F8A" w:rsidP="000C7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Тема 4</w:t>
            </w:r>
            <w:r w:rsidR="008D6933" w:rsidRPr="00B648BF">
              <w:rPr>
                <w:sz w:val="24"/>
                <w:szCs w:val="24"/>
              </w:rPr>
              <w:t>.</w:t>
            </w:r>
            <w:r w:rsidR="007B5660" w:rsidRPr="00B648BF">
              <w:rPr>
                <w:sz w:val="24"/>
                <w:szCs w:val="24"/>
              </w:rPr>
              <w:t xml:space="preserve"> </w:t>
            </w:r>
            <w:r w:rsidR="00656D3C" w:rsidRPr="00B648BF">
              <w:rPr>
                <w:sz w:val="24"/>
                <w:szCs w:val="24"/>
              </w:rPr>
              <w:t>Вредные и посторонн</w:t>
            </w:r>
            <w:r w:rsidR="000C7A72" w:rsidRPr="00B648BF">
              <w:rPr>
                <w:sz w:val="24"/>
                <w:szCs w:val="24"/>
              </w:rPr>
              <w:t>и</w:t>
            </w:r>
            <w:r w:rsidR="00656D3C" w:rsidRPr="00B648BF">
              <w:rPr>
                <w:sz w:val="24"/>
                <w:szCs w:val="24"/>
              </w:rPr>
              <w:t xml:space="preserve">е компоненты </w:t>
            </w:r>
            <w:r w:rsidR="000C7A72" w:rsidRPr="00B648BF">
              <w:rPr>
                <w:sz w:val="24"/>
                <w:szCs w:val="24"/>
              </w:rPr>
              <w:t>продовольственного сырья и продуктов питания</w:t>
            </w:r>
          </w:p>
        </w:tc>
      </w:tr>
      <w:tr w:rsidR="00CC0F8A" w:rsidRPr="00B648BF" w:rsidTr="00CB2C49">
        <w:tc>
          <w:tcPr>
            <w:tcW w:w="10490" w:type="dxa"/>
            <w:gridSpan w:val="3"/>
          </w:tcPr>
          <w:p w:rsidR="00CC0F8A" w:rsidRPr="00B648BF" w:rsidRDefault="00CC0F8A" w:rsidP="00656D3C">
            <w:pPr>
              <w:pStyle w:val="afffffffc"/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Тема 5</w:t>
            </w:r>
            <w:r w:rsidR="008D6933" w:rsidRPr="00B648BF">
              <w:rPr>
                <w:sz w:val="24"/>
                <w:szCs w:val="24"/>
              </w:rPr>
              <w:t>.</w:t>
            </w:r>
            <w:r w:rsidR="007B5660" w:rsidRPr="00B648BF">
              <w:rPr>
                <w:sz w:val="24"/>
                <w:szCs w:val="24"/>
              </w:rPr>
              <w:t xml:space="preserve"> </w:t>
            </w:r>
            <w:r w:rsidR="00656D3C" w:rsidRPr="00B648BF">
              <w:rPr>
                <w:sz w:val="24"/>
                <w:szCs w:val="24"/>
              </w:rPr>
              <w:t>Подготовка продовольственного сырья и пищевых продуктов к анализу</w:t>
            </w:r>
          </w:p>
        </w:tc>
      </w:tr>
      <w:tr w:rsidR="00CC0F8A" w:rsidRPr="00B648BF" w:rsidTr="00CB2C49">
        <w:tc>
          <w:tcPr>
            <w:tcW w:w="10490" w:type="dxa"/>
            <w:gridSpan w:val="3"/>
          </w:tcPr>
          <w:p w:rsidR="00CC0F8A" w:rsidRPr="00B648BF" w:rsidRDefault="00CC0F8A" w:rsidP="00656D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Тема 6</w:t>
            </w:r>
            <w:r w:rsidR="008D6933" w:rsidRPr="00B648BF">
              <w:rPr>
                <w:sz w:val="24"/>
                <w:szCs w:val="24"/>
              </w:rPr>
              <w:t>.</w:t>
            </w:r>
            <w:r w:rsidR="007B5660" w:rsidRPr="00B648BF">
              <w:rPr>
                <w:sz w:val="24"/>
                <w:szCs w:val="24"/>
              </w:rPr>
              <w:t xml:space="preserve"> </w:t>
            </w:r>
            <w:r w:rsidR="00656D3C" w:rsidRPr="00B648BF">
              <w:rPr>
                <w:sz w:val="24"/>
                <w:szCs w:val="24"/>
              </w:rPr>
              <w:t>Способы расчета концентрации в инструментальных методах анализа</w:t>
            </w:r>
          </w:p>
        </w:tc>
      </w:tr>
      <w:tr w:rsidR="00CC0F8A" w:rsidRPr="00B648BF" w:rsidTr="00CB2C49">
        <w:tc>
          <w:tcPr>
            <w:tcW w:w="10490" w:type="dxa"/>
            <w:gridSpan w:val="3"/>
          </w:tcPr>
          <w:p w:rsidR="00CC0F8A" w:rsidRPr="00B648BF" w:rsidRDefault="00CC0F8A" w:rsidP="00656D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Тема 7</w:t>
            </w:r>
            <w:r w:rsidR="008D6933" w:rsidRPr="00B648BF">
              <w:rPr>
                <w:sz w:val="24"/>
                <w:szCs w:val="24"/>
              </w:rPr>
              <w:t>.</w:t>
            </w:r>
            <w:r w:rsidR="007B5660" w:rsidRPr="00B648BF">
              <w:rPr>
                <w:sz w:val="24"/>
                <w:szCs w:val="24"/>
              </w:rPr>
              <w:t xml:space="preserve"> </w:t>
            </w:r>
            <w:r w:rsidR="00656D3C" w:rsidRPr="00B648BF">
              <w:rPr>
                <w:sz w:val="24"/>
                <w:szCs w:val="24"/>
              </w:rPr>
              <w:t>Использование методов математической статистики в представлении результатов анализа</w:t>
            </w:r>
          </w:p>
        </w:tc>
      </w:tr>
      <w:tr w:rsidR="00CC0F8A" w:rsidRPr="00B648BF" w:rsidTr="00CB2C49">
        <w:tc>
          <w:tcPr>
            <w:tcW w:w="10490" w:type="dxa"/>
            <w:gridSpan w:val="3"/>
          </w:tcPr>
          <w:p w:rsidR="00CC0F8A" w:rsidRPr="00B648BF" w:rsidRDefault="00CC0F8A" w:rsidP="000C7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Тема 8</w:t>
            </w:r>
            <w:r w:rsidR="008D6933" w:rsidRPr="00B648BF">
              <w:rPr>
                <w:sz w:val="24"/>
                <w:szCs w:val="24"/>
              </w:rPr>
              <w:t>.</w:t>
            </w:r>
            <w:r w:rsidR="007B5660" w:rsidRPr="00B648BF">
              <w:rPr>
                <w:sz w:val="24"/>
                <w:szCs w:val="24"/>
              </w:rPr>
              <w:t xml:space="preserve"> </w:t>
            </w:r>
            <w:r w:rsidR="000C7A72" w:rsidRPr="00B648BF">
              <w:rPr>
                <w:sz w:val="24"/>
                <w:szCs w:val="24"/>
              </w:rPr>
              <w:t>Прикладные аспекты физико-химических</w:t>
            </w:r>
            <w:r w:rsidR="00656D3C" w:rsidRPr="00B648BF">
              <w:rPr>
                <w:sz w:val="24"/>
                <w:szCs w:val="24"/>
              </w:rPr>
              <w:t xml:space="preserve"> метод</w:t>
            </w:r>
            <w:r w:rsidR="000C7A72" w:rsidRPr="00B648BF">
              <w:rPr>
                <w:sz w:val="24"/>
                <w:szCs w:val="24"/>
              </w:rPr>
              <w:t>ов</w:t>
            </w:r>
            <w:r w:rsidR="00656D3C" w:rsidRPr="00B648BF">
              <w:rPr>
                <w:sz w:val="24"/>
                <w:szCs w:val="24"/>
              </w:rPr>
              <w:t xml:space="preserve"> исследования </w:t>
            </w:r>
            <w:r w:rsidR="000C7A72" w:rsidRPr="00B648BF">
              <w:rPr>
                <w:sz w:val="24"/>
                <w:szCs w:val="24"/>
              </w:rPr>
              <w:t>пищевых продуктов</w:t>
            </w:r>
            <w:r w:rsidR="00656D3C" w:rsidRPr="00B648BF">
              <w:rPr>
                <w:sz w:val="24"/>
                <w:szCs w:val="24"/>
              </w:rPr>
              <w:t>.</w:t>
            </w:r>
          </w:p>
        </w:tc>
      </w:tr>
      <w:tr w:rsidR="004E37B6" w:rsidRPr="00B648BF" w:rsidTr="00CD4BB9">
        <w:trPr>
          <w:trHeight w:val="319"/>
        </w:trPr>
        <w:tc>
          <w:tcPr>
            <w:tcW w:w="10490" w:type="dxa"/>
            <w:gridSpan w:val="3"/>
            <w:shd w:val="clear" w:color="auto" w:fill="E7E6E6" w:themeFill="background2"/>
          </w:tcPr>
          <w:p w:rsidR="004E37B6" w:rsidRPr="00B648BF" w:rsidRDefault="004E37B6" w:rsidP="007A41E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E37B6" w:rsidRPr="00B648BF" w:rsidTr="00CB2C49">
        <w:tc>
          <w:tcPr>
            <w:tcW w:w="10490" w:type="dxa"/>
            <w:gridSpan w:val="3"/>
          </w:tcPr>
          <w:p w:rsidR="004E37B6" w:rsidRPr="00B648BF" w:rsidRDefault="004E37B6" w:rsidP="00B648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48B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412A9" w:rsidRPr="00B648BF" w:rsidRDefault="005412A9" w:rsidP="00B648BF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648BF">
              <w:rPr>
                <w:color w:val="000000"/>
                <w:sz w:val="24"/>
                <w:szCs w:val="24"/>
                <w:shd w:val="clear" w:color="auto" w:fill="FFFFFF"/>
              </w:rPr>
              <w:t>Белышева, Г. М.</w:t>
            </w:r>
            <w:r w:rsidRPr="00B648B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48BF">
              <w:rPr>
                <w:bCs/>
                <w:color w:val="000000"/>
                <w:sz w:val="24"/>
                <w:szCs w:val="24"/>
                <w:shd w:val="clear" w:color="auto" w:fill="FFFFFF"/>
              </w:rPr>
              <w:t>Физико</w:t>
            </w:r>
            <w:r w:rsidRPr="00B648BF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648BF">
              <w:rPr>
                <w:bCs/>
                <w:color w:val="000000"/>
                <w:sz w:val="24"/>
                <w:szCs w:val="24"/>
                <w:shd w:val="clear" w:color="auto" w:fill="FFFFFF"/>
              </w:rPr>
              <w:t>химические</w:t>
            </w:r>
            <w:r w:rsidRPr="00B648B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48BF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методы</w:t>
            </w:r>
            <w:r w:rsidRPr="00B648B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48BF">
              <w:rPr>
                <w:bCs/>
                <w:color w:val="000000"/>
                <w:sz w:val="24"/>
                <w:szCs w:val="24"/>
                <w:shd w:val="clear" w:color="auto" w:fill="FFFFFF"/>
              </w:rPr>
              <w:t>исследования</w:t>
            </w:r>
            <w:r w:rsidRPr="00B648B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[Текст] : учебное пособие / Г. М. Белышева, Е. Г. Мирошникова, Н. Ю. Стожко ; М-во образования и науки Рос. Федерации, Урал. гос. экон. ун-т. - Екатеринбург : [Издательство УрГЭУ], 2013. - 102 с.</w:t>
            </w:r>
            <w:r w:rsidRPr="00B648BF">
              <w:rPr>
                <w:rStyle w:val="apple-converted-space"/>
                <w:sz w:val="24"/>
                <w:szCs w:val="24"/>
              </w:rPr>
              <w:t xml:space="preserve"> </w:t>
            </w:r>
            <w:hyperlink r:id="rId8" w:history="1">
              <w:r w:rsidRPr="00B648BF">
                <w:rPr>
                  <w:rStyle w:val="aff2"/>
                  <w:iCs/>
                  <w:sz w:val="24"/>
                  <w:szCs w:val="24"/>
                  <w:shd w:val="clear" w:color="auto" w:fill="FFFFFF"/>
                </w:rPr>
                <w:t>http://lib.usue.ru/resource/limit/ump/14/p480122.pdf</w:t>
              </w:r>
            </w:hyperlink>
            <w:r w:rsidRPr="00B648B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30 экз</w:t>
            </w:r>
          </w:p>
          <w:p w:rsidR="005412A9" w:rsidRPr="00B648BF" w:rsidRDefault="005412A9" w:rsidP="00B648BF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648BF">
              <w:rPr>
                <w:color w:val="000000"/>
                <w:sz w:val="24"/>
                <w:szCs w:val="24"/>
              </w:rPr>
              <w:t>Гуськова, В. П. Хроматографические методы разделения и анализа [Электронный ресурс] : учебное пособие : для студентов вузов / В. П. Гуськова, Л. С. Сизова ; М-во образования и науки Рос. Федерации, Кемер. технол. ин-т пищевой пром-ти. - 2-е изд., испр. и доп. - Кемерово : [б. и.], 2015. - 148 с.</w:t>
            </w:r>
            <w:r w:rsidRPr="00B648BF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9" w:tgtFrame="_blank" w:tooltip="читать полный текст" w:history="1">
              <w:r w:rsidRPr="00B648BF">
                <w:rPr>
                  <w:rStyle w:val="aff2"/>
                  <w:i/>
                  <w:iCs/>
                  <w:sz w:val="24"/>
                  <w:szCs w:val="24"/>
                </w:rPr>
                <w:t>http://e.lanbook.com/books/element.php?pl1_id=72028</w:t>
              </w:r>
            </w:hyperlink>
          </w:p>
          <w:p w:rsidR="005412A9" w:rsidRPr="00B648BF" w:rsidRDefault="005412A9" w:rsidP="00B648BF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648BF">
              <w:rPr>
                <w:color w:val="000000"/>
                <w:sz w:val="24"/>
                <w:szCs w:val="24"/>
              </w:rPr>
              <w:t>Криштафович, В. И. Физико-химические методы исследования [Электронный ресурс] : учебник для студентов вузов, обучающихся по направлению подготовки "Товароведение" (квалификация (степень) "бакалавр") / В. И. Криштафович, Д. В. Криштафович, Н. В. Еремеева. - Москва : Дашков и К°, 2018. - 208 с.</w:t>
            </w:r>
            <w:r w:rsidRPr="00B648BF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hyperlink r:id="rId10" w:tgtFrame="_blank" w:tooltip="читать полный текст" w:history="1">
              <w:r w:rsidRPr="00B648BF">
                <w:rPr>
                  <w:rStyle w:val="aff2"/>
                  <w:i/>
                  <w:iCs/>
                  <w:sz w:val="24"/>
                  <w:szCs w:val="24"/>
                </w:rPr>
                <w:t>http://znanium.com/go.php?id=513811</w:t>
              </w:r>
            </w:hyperlink>
          </w:p>
          <w:p w:rsidR="005412A9" w:rsidRPr="00B648BF" w:rsidRDefault="005412A9" w:rsidP="00B648BF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648BF">
              <w:rPr>
                <w:color w:val="000000"/>
                <w:sz w:val="24"/>
                <w:szCs w:val="24"/>
              </w:rPr>
              <w:t>Просеков, А. Ю. Современные методы исследования сырья и биотехнологической продукции [Электронный ресурс] : лабораторный практикум : для студентов вузов / А. Ю. Просеков, О. О. Бабич, С. А. Сухих ; М-во образования и науки Рос. Федерации, Кемер. технол. ин-т пищевой пром-ти. - Кемерово : [б. и.], 2012. - 115 с.</w:t>
            </w:r>
            <w:hyperlink r:id="rId11" w:tgtFrame="_blank" w:tooltip="читать полный текст" w:history="1">
              <w:r w:rsidRPr="00B648BF">
                <w:rPr>
                  <w:rStyle w:val="aff2"/>
                  <w:i/>
                  <w:iCs/>
                  <w:sz w:val="24"/>
                  <w:szCs w:val="24"/>
                </w:rPr>
                <w:t>http://e.lanbook.com/books/element.php?pl1_cid=25&amp;pl1_id=4679</w:t>
              </w:r>
            </w:hyperlink>
          </w:p>
          <w:p w:rsidR="005412A9" w:rsidRPr="00B648BF" w:rsidRDefault="005412A9" w:rsidP="00B648BF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648BF">
              <w:rPr>
                <w:color w:val="000000"/>
                <w:sz w:val="24"/>
                <w:szCs w:val="24"/>
              </w:rPr>
              <w:t>Чернышева, Альбина Васильевна. Физико-химические методы исследований [Текст] : учебное пособие. Ч. 1. - Екатеринбург : [Издательство УрГЭУ], 2015. - 114 с.</w:t>
            </w:r>
            <w:r w:rsidRPr="00B648BF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hyperlink r:id="rId12" w:tgtFrame="_blank" w:tooltip="читать полный текст" w:history="1">
              <w:r w:rsidRPr="00B648BF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http://lib.usue.ru/resource/limit/ump/16/p486169.pdf</w:t>
              </w:r>
            </w:hyperlink>
            <w:r w:rsidRPr="00B648BF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B648BF">
              <w:rPr>
                <w:color w:val="000000"/>
                <w:sz w:val="24"/>
                <w:szCs w:val="24"/>
              </w:rPr>
              <w:t>(15 экз.)</w:t>
            </w:r>
          </w:p>
          <w:p w:rsidR="005412A9" w:rsidRPr="00B648BF" w:rsidRDefault="005412A9" w:rsidP="00B648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48B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412A9" w:rsidRPr="00B648BF" w:rsidRDefault="005412A9" w:rsidP="00B648BF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B648BF">
              <w:t>Борисов, Б. А. Водоподготовка в производстве пищевых продуктов и напитков [Текст] : производственно-практическое издание / Б. А. Борисов, Е. Ю. Егорова, Р. А. Зайнуллин ; [под общ. ред. Р. А. Зайнуллина]. - Санкт-Петербург : Профессия, 2015. – 398 с. 1 экз</w:t>
            </w:r>
          </w:p>
          <w:p w:rsidR="005412A9" w:rsidRPr="00B648BF" w:rsidRDefault="005412A9" w:rsidP="00B648BF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B648BF">
              <w:t>Методы анализа пищевых продуктов. Определение компонентов и пищевых добавок [Текст] : перевод с англ. яз. / под ред. Семиха Этлеша. - Санкт-Петербург : Профессия, 2016. - 560 с. 1 экз.</w:t>
            </w:r>
          </w:p>
          <w:p w:rsidR="005412A9" w:rsidRPr="00B648BF" w:rsidRDefault="005412A9" w:rsidP="00B648BF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B648BF">
              <w:t>Отто, М. Современные методы аналитической химии [Текст] : [учебник] / М. Отто ; пер. с нем. под ред. А. В. Гармаша. - 3-е изд. - Москва : Техносфера, 2008. - 543 с. 1 экз.</w:t>
            </w:r>
          </w:p>
          <w:p w:rsidR="005412A9" w:rsidRPr="00B648BF" w:rsidRDefault="005412A9" w:rsidP="00B648BF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B648BF">
              <w:t>Ким, И. Н. Пищевая безопасность водных биологических ресурсов и продуктов их переработки [Электронный ресурс] : учебное пособие для студентов вузов, обучающихся по направлению «Технология сырья и продуктов животного происхождения» и специальности «Технология рыбы и рыбных продуктов» / И. Н. Ким, А. А. Кушнирук, Г. Н. Ким ; под общ. ред. И. Н. Ким. - Санкт-Петербург : Лань, 2017. - 752 с. </w:t>
            </w:r>
            <w:hyperlink r:id="rId13" w:history="1">
              <w:r w:rsidRPr="00B648BF">
                <w:rPr>
                  <w:rStyle w:val="aff2"/>
                  <w:iCs/>
                </w:rPr>
                <w:t>https://e.lanbook.com/book/93693</w:t>
              </w:r>
            </w:hyperlink>
          </w:p>
          <w:p w:rsidR="005412A9" w:rsidRPr="00B648BF" w:rsidRDefault="005412A9" w:rsidP="00B648BF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B648BF">
              <w:rPr>
                <w:color w:val="000000"/>
              </w:rPr>
              <w:t xml:space="preserve">Лихачева, Е. И. Методы исследования свойств сырья и продуктов питания [Текст] : учеб. пособие / Е. И. Лихачева ; М-во образования и науки Рос. Федерации, Урал. гос. экон. ун-т. - </w:t>
            </w:r>
            <w:r w:rsidRPr="00B648BF">
              <w:rPr>
                <w:color w:val="000000"/>
              </w:rPr>
              <w:lastRenderedPageBreak/>
              <w:t xml:space="preserve">Екатеринбург : [Издательство УрГЭУ], 2012. – 84 с. </w:t>
            </w:r>
            <w:hyperlink r:id="rId14" w:history="1">
              <w:r w:rsidRPr="00B648BF">
                <w:rPr>
                  <w:rStyle w:val="aff2"/>
                  <w:iCs/>
                  <w:shd w:val="clear" w:color="auto" w:fill="FFFFFF"/>
                </w:rPr>
                <w:t>http://lib.usue.ru/resource/limit/ump/12/p476623.pdf</w:t>
              </w:r>
            </w:hyperlink>
            <w:r w:rsidRPr="00B648BF">
              <w:rPr>
                <w:color w:val="000000"/>
              </w:rPr>
              <w:t xml:space="preserve"> 20 экз. </w:t>
            </w:r>
          </w:p>
          <w:p w:rsidR="00D22ABC" w:rsidRPr="00B648BF" w:rsidRDefault="00D22ABC" w:rsidP="00B648BF">
            <w:pPr>
              <w:pStyle w:val="a8"/>
              <w:tabs>
                <w:tab w:val="left" w:pos="289"/>
              </w:tabs>
              <w:ind w:left="0"/>
              <w:jc w:val="both"/>
            </w:pPr>
          </w:p>
          <w:p w:rsidR="005412A9" w:rsidRPr="00B648BF" w:rsidRDefault="005412A9" w:rsidP="00B648BF">
            <w:pPr>
              <w:pStyle w:val="a8"/>
              <w:tabs>
                <w:tab w:val="left" w:pos="289"/>
              </w:tabs>
              <w:ind w:left="0"/>
              <w:jc w:val="both"/>
            </w:pPr>
          </w:p>
        </w:tc>
      </w:tr>
      <w:tr w:rsidR="004E37B6" w:rsidRPr="00B648BF" w:rsidTr="00CB2C49">
        <w:tc>
          <w:tcPr>
            <w:tcW w:w="10490" w:type="dxa"/>
            <w:gridSpan w:val="3"/>
            <w:shd w:val="clear" w:color="auto" w:fill="E7E6E6" w:themeFill="background2"/>
          </w:tcPr>
          <w:p w:rsidR="004E37B6" w:rsidRPr="00B648BF" w:rsidRDefault="004E37B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</w:t>
            </w:r>
            <w:r w:rsidR="007A41ED" w:rsidRPr="00B648BF">
              <w:rPr>
                <w:b/>
                <w:i/>
                <w:sz w:val="24"/>
                <w:szCs w:val="24"/>
              </w:rPr>
              <w:t xml:space="preserve">ормационных справочных систем, </w:t>
            </w:r>
            <w:r w:rsidRPr="00B648BF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4E37B6" w:rsidRPr="00B648BF" w:rsidTr="00CB2C49">
        <w:tc>
          <w:tcPr>
            <w:tcW w:w="10490" w:type="dxa"/>
            <w:gridSpan w:val="3"/>
          </w:tcPr>
          <w:p w:rsidR="004E37B6" w:rsidRPr="00B648BF" w:rsidRDefault="004E37B6" w:rsidP="00CB2C49">
            <w:pPr>
              <w:rPr>
                <w:b/>
                <w:sz w:val="24"/>
                <w:szCs w:val="24"/>
              </w:rPr>
            </w:pPr>
            <w:r w:rsidRPr="00B648B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E37B6" w:rsidRPr="00B648BF" w:rsidRDefault="004E37B6" w:rsidP="00CB2C49">
            <w:pPr>
              <w:jc w:val="both"/>
              <w:rPr>
                <w:sz w:val="24"/>
                <w:szCs w:val="24"/>
              </w:rPr>
            </w:pPr>
            <w:r w:rsidRPr="00B648B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648B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E37B6" w:rsidRPr="00B648BF" w:rsidRDefault="004E37B6" w:rsidP="00CB2C49">
            <w:pPr>
              <w:jc w:val="both"/>
              <w:rPr>
                <w:sz w:val="24"/>
                <w:szCs w:val="24"/>
              </w:rPr>
            </w:pPr>
            <w:r w:rsidRPr="00B648B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648B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E37B6" w:rsidRPr="00B648BF" w:rsidRDefault="004E37B6" w:rsidP="00CB2C49">
            <w:pPr>
              <w:rPr>
                <w:b/>
                <w:sz w:val="24"/>
                <w:szCs w:val="24"/>
              </w:rPr>
            </w:pPr>
          </w:p>
          <w:p w:rsidR="004E37B6" w:rsidRPr="00B648BF" w:rsidRDefault="004E37B6" w:rsidP="00CB2C49">
            <w:pPr>
              <w:rPr>
                <w:b/>
                <w:sz w:val="24"/>
                <w:szCs w:val="24"/>
              </w:rPr>
            </w:pPr>
            <w:r w:rsidRPr="00B648B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E37B6" w:rsidRPr="00B648BF" w:rsidRDefault="004E37B6" w:rsidP="00CB2C49">
            <w:pPr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Общего доступа</w:t>
            </w:r>
          </w:p>
          <w:p w:rsidR="004E37B6" w:rsidRPr="00B648BF" w:rsidRDefault="004E37B6" w:rsidP="00CB2C49">
            <w:pPr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- Справочная правовая система ГАРАНТ</w:t>
            </w:r>
          </w:p>
          <w:p w:rsidR="004E37B6" w:rsidRPr="00B648BF" w:rsidRDefault="004E37B6" w:rsidP="00CB2C49">
            <w:pPr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E37B6" w:rsidRPr="00B648BF" w:rsidTr="00CB2C49">
        <w:tc>
          <w:tcPr>
            <w:tcW w:w="10490" w:type="dxa"/>
            <w:gridSpan w:val="3"/>
            <w:shd w:val="clear" w:color="auto" w:fill="E7E6E6" w:themeFill="background2"/>
          </w:tcPr>
          <w:p w:rsidR="004E37B6" w:rsidRPr="00B648BF" w:rsidRDefault="004E37B6" w:rsidP="008D6933">
            <w:pPr>
              <w:rPr>
                <w:b/>
                <w:i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4E37B6" w:rsidRPr="00B648BF" w:rsidTr="00CB2C49">
        <w:tc>
          <w:tcPr>
            <w:tcW w:w="10490" w:type="dxa"/>
            <w:gridSpan w:val="3"/>
          </w:tcPr>
          <w:p w:rsidR="004E37B6" w:rsidRPr="00B648BF" w:rsidRDefault="004E37B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В данной дисциплине не реализуются</w:t>
            </w:r>
          </w:p>
          <w:p w:rsidR="004E37B6" w:rsidRPr="00B648BF" w:rsidRDefault="004E37B6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E37B6" w:rsidRPr="00B648BF" w:rsidTr="00CB2C49">
        <w:tc>
          <w:tcPr>
            <w:tcW w:w="10490" w:type="dxa"/>
            <w:gridSpan w:val="3"/>
            <w:shd w:val="clear" w:color="auto" w:fill="E7E6E6" w:themeFill="background2"/>
          </w:tcPr>
          <w:p w:rsidR="004E37B6" w:rsidRPr="00B648BF" w:rsidRDefault="004E37B6" w:rsidP="008D693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E37B6" w:rsidRPr="00B648BF" w:rsidTr="00CB2C49">
        <w:tc>
          <w:tcPr>
            <w:tcW w:w="10490" w:type="dxa"/>
            <w:gridSpan w:val="3"/>
          </w:tcPr>
          <w:p w:rsidR="004E37B6" w:rsidRPr="00B648BF" w:rsidRDefault="004E37B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В данной дисциплине не реализуются</w:t>
            </w:r>
          </w:p>
          <w:p w:rsidR="004E37B6" w:rsidRPr="00B648BF" w:rsidRDefault="004E37B6" w:rsidP="00CB2C49">
            <w:pPr>
              <w:rPr>
                <w:b/>
                <w:sz w:val="24"/>
                <w:szCs w:val="24"/>
              </w:rPr>
            </w:pP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8D6933" w:rsidRDefault="00F41493" w:rsidP="008D693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D6933">
        <w:rPr>
          <w:sz w:val="24"/>
          <w:szCs w:val="24"/>
        </w:rPr>
        <w:t>и</w:t>
      </w:r>
      <w:r w:rsidR="008D6933" w:rsidRPr="008D6933">
        <w:rPr>
          <w:sz w:val="24"/>
          <w:szCs w:val="24"/>
        </w:rPr>
        <w:tab/>
      </w:r>
      <w:r w:rsidR="008D6933" w:rsidRPr="008D6933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7556BF" w:rsidRPr="005A3BCC">
        <w:rPr>
          <w:sz w:val="24"/>
          <w:szCs w:val="24"/>
        </w:rPr>
        <w:t xml:space="preserve">Стожко Н.Ю. </w:t>
      </w:r>
      <w:r w:rsidR="007556BF">
        <w:rPr>
          <w:sz w:val="24"/>
          <w:szCs w:val="24"/>
        </w:rPr>
        <w:t xml:space="preserve">, </w:t>
      </w:r>
      <w:r w:rsidR="005A3BCC" w:rsidRPr="005A3BCC">
        <w:rPr>
          <w:sz w:val="24"/>
          <w:szCs w:val="24"/>
        </w:rPr>
        <w:t xml:space="preserve">Мирошникова </w:t>
      </w:r>
      <w:r w:rsidR="007556BF">
        <w:rPr>
          <w:sz w:val="24"/>
          <w:szCs w:val="24"/>
        </w:rPr>
        <w:t>Е.Г.</w:t>
      </w:r>
      <w:r w:rsidR="005A3BCC">
        <w:rPr>
          <w:sz w:val="24"/>
          <w:szCs w:val="24"/>
          <w:u w:val="single"/>
        </w:rPr>
        <w:t xml:space="preserve"> </w:t>
      </w:r>
    </w:p>
    <w:p w:rsidR="008D6933" w:rsidRPr="008D6933" w:rsidRDefault="008D6933" w:rsidP="008D6933">
      <w:pPr>
        <w:ind w:left="4253"/>
        <w:rPr>
          <w:sz w:val="16"/>
          <w:szCs w:val="16"/>
          <w:u w:val="single"/>
        </w:rPr>
      </w:pPr>
    </w:p>
    <w:p w:rsidR="00F41493" w:rsidRPr="008D6933" w:rsidRDefault="00F41493" w:rsidP="0075328A">
      <w:pPr>
        <w:rPr>
          <w:sz w:val="24"/>
          <w:szCs w:val="24"/>
          <w:u w:val="single"/>
        </w:rPr>
      </w:pPr>
    </w:p>
    <w:p w:rsidR="007556BF" w:rsidRDefault="007556BF" w:rsidP="007556BF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7556BF" w:rsidRDefault="007556BF" w:rsidP="007556BF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556BF" w:rsidRDefault="007556BF" w:rsidP="007556BF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7556BF" w:rsidRDefault="007556BF" w:rsidP="007556BF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7556BF" w:rsidRDefault="007556BF" w:rsidP="007556BF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230905" w:rsidRPr="005A3BCC" w:rsidRDefault="005A3BCC" w:rsidP="0003329E">
      <w:pPr>
        <w:ind w:left="-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230905" w:rsidRPr="005A3BC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3A" w:rsidRDefault="0043483A">
      <w:r>
        <w:separator/>
      </w:r>
    </w:p>
  </w:endnote>
  <w:endnote w:type="continuationSeparator" w:id="0">
    <w:p w:rsidR="0043483A" w:rsidRDefault="0043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3A" w:rsidRDefault="0043483A">
      <w:r>
        <w:separator/>
      </w:r>
    </w:p>
  </w:footnote>
  <w:footnote w:type="continuationSeparator" w:id="0">
    <w:p w:rsidR="0043483A" w:rsidRDefault="00434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716C"/>
    <w:multiLevelType w:val="multilevel"/>
    <w:tmpl w:val="0DA0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95D49A4"/>
    <w:multiLevelType w:val="multilevel"/>
    <w:tmpl w:val="C42E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34DA1"/>
    <w:multiLevelType w:val="multilevel"/>
    <w:tmpl w:val="C004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086C09"/>
    <w:multiLevelType w:val="multilevel"/>
    <w:tmpl w:val="E018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A5044A5"/>
    <w:multiLevelType w:val="multilevel"/>
    <w:tmpl w:val="7246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600F11"/>
    <w:multiLevelType w:val="hybridMultilevel"/>
    <w:tmpl w:val="338A7DFE"/>
    <w:lvl w:ilvl="0" w:tplc="1FBA8FF4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0F05366"/>
    <w:multiLevelType w:val="hybridMultilevel"/>
    <w:tmpl w:val="352425AC"/>
    <w:lvl w:ilvl="0" w:tplc="65D656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8"/>
  </w:num>
  <w:num w:numId="4">
    <w:abstractNumId w:val="3"/>
  </w:num>
  <w:num w:numId="5">
    <w:abstractNumId w:val="36"/>
  </w:num>
  <w:num w:numId="6">
    <w:abstractNumId w:val="37"/>
  </w:num>
  <w:num w:numId="7">
    <w:abstractNumId w:val="27"/>
  </w:num>
  <w:num w:numId="8">
    <w:abstractNumId w:val="24"/>
  </w:num>
  <w:num w:numId="9">
    <w:abstractNumId w:val="33"/>
  </w:num>
  <w:num w:numId="10">
    <w:abstractNumId w:val="34"/>
  </w:num>
  <w:num w:numId="11">
    <w:abstractNumId w:val="10"/>
  </w:num>
  <w:num w:numId="12">
    <w:abstractNumId w:val="18"/>
  </w:num>
  <w:num w:numId="13">
    <w:abstractNumId w:val="32"/>
  </w:num>
  <w:num w:numId="14">
    <w:abstractNumId w:val="14"/>
  </w:num>
  <w:num w:numId="15">
    <w:abstractNumId w:val="28"/>
  </w:num>
  <w:num w:numId="16">
    <w:abstractNumId w:val="38"/>
  </w:num>
  <w:num w:numId="17">
    <w:abstractNumId w:val="19"/>
  </w:num>
  <w:num w:numId="18">
    <w:abstractNumId w:val="12"/>
  </w:num>
  <w:num w:numId="19">
    <w:abstractNumId w:val="22"/>
  </w:num>
  <w:num w:numId="20">
    <w:abstractNumId w:val="5"/>
  </w:num>
  <w:num w:numId="21">
    <w:abstractNumId w:val="4"/>
  </w:num>
  <w:num w:numId="22">
    <w:abstractNumId w:val="17"/>
  </w:num>
  <w:num w:numId="23">
    <w:abstractNumId w:val="2"/>
  </w:num>
  <w:num w:numId="24">
    <w:abstractNumId w:val="11"/>
  </w:num>
  <w:num w:numId="25">
    <w:abstractNumId w:val="1"/>
  </w:num>
  <w:num w:numId="26">
    <w:abstractNumId w:val="29"/>
  </w:num>
  <w:num w:numId="27">
    <w:abstractNumId w:val="35"/>
  </w:num>
  <w:num w:numId="28">
    <w:abstractNumId w:val="21"/>
  </w:num>
  <w:num w:numId="29">
    <w:abstractNumId w:val="15"/>
  </w:num>
  <w:num w:numId="30">
    <w:abstractNumId w:val="31"/>
  </w:num>
  <w:num w:numId="31">
    <w:abstractNumId w:val="39"/>
  </w:num>
  <w:num w:numId="32">
    <w:abstractNumId w:val="25"/>
  </w:num>
  <w:num w:numId="33">
    <w:abstractNumId w:val="9"/>
  </w:num>
  <w:num w:numId="34">
    <w:abstractNumId w:val="23"/>
  </w:num>
  <w:num w:numId="35">
    <w:abstractNumId w:val="20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3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329E"/>
    <w:rsid w:val="000454D2"/>
    <w:rsid w:val="0005487B"/>
    <w:rsid w:val="00055AB3"/>
    <w:rsid w:val="0005798D"/>
    <w:rsid w:val="00060F93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A72"/>
    <w:rsid w:val="000D40EA"/>
    <w:rsid w:val="000D4654"/>
    <w:rsid w:val="000D7022"/>
    <w:rsid w:val="000E4EC9"/>
    <w:rsid w:val="000F2C39"/>
    <w:rsid w:val="000F3B87"/>
    <w:rsid w:val="000F5A88"/>
    <w:rsid w:val="00100104"/>
    <w:rsid w:val="001152C7"/>
    <w:rsid w:val="00123C9A"/>
    <w:rsid w:val="00123DF5"/>
    <w:rsid w:val="00130108"/>
    <w:rsid w:val="0013695C"/>
    <w:rsid w:val="00136BF8"/>
    <w:rsid w:val="00142721"/>
    <w:rsid w:val="00144E94"/>
    <w:rsid w:val="00154AB7"/>
    <w:rsid w:val="00174FBB"/>
    <w:rsid w:val="00180C19"/>
    <w:rsid w:val="00194A76"/>
    <w:rsid w:val="001A3685"/>
    <w:rsid w:val="001A51FB"/>
    <w:rsid w:val="001A7B68"/>
    <w:rsid w:val="001B0ABD"/>
    <w:rsid w:val="001C04B5"/>
    <w:rsid w:val="001C5FDD"/>
    <w:rsid w:val="001C6039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4FEB"/>
    <w:rsid w:val="002948AD"/>
    <w:rsid w:val="002B6F0C"/>
    <w:rsid w:val="002D22E3"/>
    <w:rsid w:val="002D4709"/>
    <w:rsid w:val="002D4D8D"/>
    <w:rsid w:val="002E0BB0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483A"/>
    <w:rsid w:val="00435BE7"/>
    <w:rsid w:val="00443191"/>
    <w:rsid w:val="004547D8"/>
    <w:rsid w:val="00455CC8"/>
    <w:rsid w:val="00467640"/>
    <w:rsid w:val="0047174F"/>
    <w:rsid w:val="00471EF7"/>
    <w:rsid w:val="00475A25"/>
    <w:rsid w:val="00476BBF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BB2"/>
    <w:rsid w:val="004C0D3D"/>
    <w:rsid w:val="004C43FA"/>
    <w:rsid w:val="004C45A4"/>
    <w:rsid w:val="004E37B6"/>
    <w:rsid w:val="004E66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12A9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BCC"/>
    <w:rsid w:val="005A7B06"/>
    <w:rsid w:val="005B3163"/>
    <w:rsid w:val="005C1819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6D3C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468D"/>
    <w:rsid w:val="006E7AEC"/>
    <w:rsid w:val="006F0CF8"/>
    <w:rsid w:val="006F166A"/>
    <w:rsid w:val="006F548C"/>
    <w:rsid w:val="006F5795"/>
    <w:rsid w:val="00702693"/>
    <w:rsid w:val="00704C2B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604"/>
    <w:rsid w:val="00741F23"/>
    <w:rsid w:val="00743070"/>
    <w:rsid w:val="007439EB"/>
    <w:rsid w:val="00745C00"/>
    <w:rsid w:val="00751F2E"/>
    <w:rsid w:val="0075328A"/>
    <w:rsid w:val="00754BE3"/>
    <w:rsid w:val="007556BF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1014"/>
    <w:rsid w:val="007847B8"/>
    <w:rsid w:val="007858C3"/>
    <w:rsid w:val="00791355"/>
    <w:rsid w:val="007954AB"/>
    <w:rsid w:val="007959BE"/>
    <w:rsid w:val="007A080A"/>
    <w:rsid w:val="007A34FB"/>
    <w:rsid w:val="007A41ED"/>
    <w:rsid w:val="007B0ABB"/>
    <w:rsid w:val="007B23CE"/>
    <w:rsid w:val="007B3BE7"/>
    <w:rsid w:val="007B4269"/>
    <w:rsid w:val="007B5660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58C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1098"/>
    <w:rsid w:val="008B4606"/>
    <w:rsid w:val="008B627C"/>
    <w:rsid w:val="008C39C9"/>
    <w:rsid w:val="008C7AFC"/>
    <w:rsid w:val="008D0148"/>
    <w:rsid w:val="008D693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613B"/>
    <w:rsid w:val="00993CDC"/>
    <w:rsid w:val="009953D7"/>
    <w:rsid w:val="009A786B"/>
    <w:rsid w:val="009B28C1"/>
    <w:rsid w:val="009B60C5"/>
    <w:rsid w:val="009C0358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3974"/>
    <w:rsid w:val="00A25C1F"/>
    <w:rsid w:val="00A30025"/>
    <w:rsid w:val="00A41B77"/>
    <w:rsid w:val="00A5233B"/>
    <w:rsid w:val="00A53BCE"/>
    <w:rsid w:val="00A66D0B"/>
    <w:rsid w:val="00A70DD9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48BF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064D"/>
    <w:rsid w:val="00C12070"/>
    <w:rsid w:val="00C20935"/>
    <w:rsid w:val="00C30277"/>
    <w:rsid w:val="00C34105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7D68"/>
    <w:rsid w:val="00CA473C"/>
    <w:rsid w:val="00CA47A2"/>
    <w:rsid w:val="00CA4995"/>
    <w:rsid w:val="00CA69C7"/>
    <w:rsid w:val="00CB20FF"/>
    <w:rsid w:val="00CB2C49"/>
    <w:rsid w:val="00CB5EE1"/>
    <w:rsid w:val="00CB65BE"/>
    <w:rsid w:val="00CC0F8A"/>
    <w:rsid w:val="00CC435F"/>
    <w:rsid w:val="00CD4BB9"/>
    <w:rsid w:val="00CD5D70"/>
    <w:rsid w:val="00CD64E3"/>
    <w:rsid w:val="00CD7B78"/>
    <w:rsid w:val="00CE0CDE"/>
    <w:rsid w:val="00CE35D7"/>
    <w:rsid w:val="00CE471D"/>
    <w:rsid w:val="00CE547A"/>
    <w:rsid w:val="00CE6D3A"/>
    <w:rsid w:val="00D01D74"/>
    <w:rsid w:val="00D0204B"/>
    <w:rsid w:val="00D045A6"/>
    <w:rsid w:val="00D0576A"/>
    <w:rsid w:val="00D16028"/>
    <w:rsid w:val="00D1781E"/>
    <w:rsid w:val="00D22ABC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06F7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4504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097"/>
    <w:rsid w:val="00F41493"/>
    <w:rsid w:val="00F431D9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D3EFB"/>
  <w15:docId w15:val="{0E54B715-CAB7-4021-AABF-0DAAF16D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04C2B"/>
    <w:rPr>
      <w:color w:val="954F72" w:themeColor="followedHyperlink"/>
      <w:u w:val="single"/>
    </w:rPr>
  </w:style>
  <w:style w:type="paragraph" w:styleId="afffffffc">
    <w:name w:val="No Spacing"/>
    <w:uiPriority w:val="1"/>
    <w:qFormat/>
    <w:rsid w:val="007A41ED"/>
    <w:pPr>
      <w:widowControl w:val="0"/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0122.pdf" TargetMode="External"/><Relationship Id="rId13" Type="http://schemas.openxmlformats.org/officeDocument/2006/relationships/hyperlink" Target="https://e.lanbook.com/book/936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6/p486169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cid=25&amp;pl1_id=46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138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72028" TargetMode="External"/><Relationship Id="rId14" Type="http://schemas.openxmlformats.org/officeDocument/2006/relationships/hyperlink" Target="http://lib.usue.ru/resource/limit/ump/12/p4766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A0B6-0E28-425C-A5B1-372AC57F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6012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2019-04-22T08:47:00Z</dcterms:created>
  <dcterms:modified xsi:type="dcterms:W3CDTF">2019-08-09T08:42:00Z</dcterms:modified>
</cp:coreProperties>
</file>